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71" w:rsidRDefault="003D436F" w:rsidP="003D436F">
      <w:pPr>
        <w:jc w:val="center"/>
        <w:rPr>
          <w:rFonts w:ascii="Arial" w:hAnsi="Arial" w:cs="Arial"/>
          <w:i/>
          <w:sz w:val="44"/>
          <w:szCs w:val="44"/>
        </w:rPr>
      </w:pPr>
      <w:r>
        <w:rPr>
          <w:rFonts w:ascii="Arial" w:hAnsi="Arial" w:cs="Arial"/>
          <w:i/>
          <w:sz w:val="44"/>
          <w:szCs w:val="44"/>
        </w:rPr>
        <w:t>Rundwanderung</w:t>
      </w:r>
    </w:p>
    <w:p w:rsidR="003D436F" w:rsidRDefault="003D436F" w:rsidP="003D436F">
      <w:pPr>
        <w:jc w:val="center"/>
        <w:rPr>
          <w:rFonts w:ascii="Arial" w:hAnsi="Arial" w:cs="Arial"/>
          <w:i/>
          <w:sz w:val="44"/>
          <w:szCs w:val="44"/>
        </w:rPr>
      </w:pPr>
      <w:proofErr w:type="spellStart"/>
      <w:r>
        <w:rPr>
          <w:rFonts w:ascii="Arial" w:hAnsi="Arial" w:cs="Arial"/>
          <w:i/>
          <w:sz w:val="44"/>
          <w:szCs w:val="44"/>
        </w:rPr>
        <w:t>Brauereienweg</w:t>
      </w:r>
      <w:proofErr w:type="spellEnd"/>
      <w:r>
        <w:rPr>
          <w:rFonts w:ascii="Arial" w:hAnsi="Arial" w:cs="Arial"/>
          <w:i/>
          <w:sz w:val="44"/>
          <w:szCs w:val="44"/>
        </w:rPr>
        <w:t xml:space="preserve"> Bad Staffelstein</w:t>
      </w:r>
    </w:p>
    <w:p w:rsidR="007B587E" w:rsidRPr="007B587E" w:rsidRDefault="007B587E" w:rsidP="007B587E">
      <w:pPr>
        <w:jc w:val="center"/>
        <w:rPr>
          <w:rFonts w:ascii="Arial" w:hAnsi="Arial" w:cs="Arial"/>
          <w:i/>
          <w:color w:val="FF0000"/>
          <w:sz w:val="36"/>
          <w:szCs w:val="36"/>
        </w:rPr>
      </w:pPr>
      <w:r w:rsidRPr="007B587E">
        <w:rPr>
          <w:rFonts w:ascii="Arial" w:hAnsi="Arial" w:cs="Arial"/>
          <w:i/>
          <w:color w:val="FF0000"/>
          <w:sz w:val="36"/>
          <w:szCs w:val="36"/>
        </w:rPr>
        <w:t>Achtung neuer Termin</w:t>
      </w:r>
    </w:p>
    <w:p w:rsidR="003D436F" w:rsidRDefault="007B587E" w:rsidP="003D436F">
      <w:pPr>
        <w:jc w:val="center"/>
        <w:rPr>
          <w:rFonts w:ascii="Arial" w:hAnsi="Arial" w:cs="Arial"/>
          <w:i/>
          <w:sz w:val="44"/>
          <w:szCs w:val="44"/>
        </w:rPr>
      </w:pPr>
      <w:r>
        <w:rPr>
          <w:rFonts w:ascii="Arial" w:hAnsi="Arial" w:cs="Arial"/>
          <w:i/>
          <w:sz w:val="44"/>
          <w:szCs w:val="44"/>
        </w:rPr>
        <w:t>am Sonntag, dem 28</w:t>
      </w:r>
      <w:r w:rsidR="003D436F">
        <w:rPr>
          <w:rFonts w:ascii="Arial" w:hAnsi="Arial" w:cs="Arial"/>
          <w:i/>
          <w:sz w:val="44"/>
          <w:szCs w:val="44"/>
        </w:rPr>
        <w:t>.09.2025</w:t>
      </w:r>
    </w:p>
    <w:p w:rsidR="00C951F8" w:rsidRDefault="00012D7D" w:rsidP="00C951F8">
      <w:pPr>
        <w:jc w:val="center"/>
        <w:rPr>
          <w:rFonts w:ascii="Arial" w:hAnsi="Arial" w:cs="Arial"/>
          <w:sz w:val="24"/>
          <w:szCs w:val="24"/>
        </w:rPr>
      </w:pPr>
      <w:r>
        <w:rPr>
          <w:rFonts w:ascii="Arial" w:hAnsi="Arial" w:cs="Arial"/>
          <w:sz w:val="24"/>
          <w:szCs w:val="24"/>
        </w:rPr>
        <w:t>Lasst Euch über</w:t>
      </w:r>
      <w:r w:rsidR="00C951F8">
        <w:rPr>
          <w:rFonts w:ascii="Arial" w:hAnsi="Arial" w:cs="Arial"/>
          <w:sz w:val="24"/>
          <w:szCs w:val="24"/>
        </w:rPr>
        <w:t>raschen!</w:t>
      </w:r>
    </w:p>
    <w:p w:rsidR="00012D7D" w:rsidRDefault="00C951F8" w:rsidP="003D436F">
      <w:pPr>
        <w:rPr>
          <w:rFonts w:ascii="Arial" w:hAnsi="Arial" w:cs="Arial"/>
          <w:sz w:val="24"/>
          <w:szCs w:val="24"/>
        </w:rPr>
      </w:pPr>
      <w:r>
        <w:rPr>
          <w:rFonts w:ascii="Arial" w:hAnsi="Arial" w:cs="Arial"/>
          <w:sz w:val="24"/>
          <w:szCs w:val="24"/>
        </w:rPr>
        <w:t>Leic</w:t>
      </w:r>
      <w:r w:rsidR="00012D7D">
        <w:rPr>
          <w:rFonts w:ascii="Arial" w:hAnsi="Arial" w:cs="Arial"/>
          <w:sz w:val="24"/>
          <w:szCs w:val="24"/>
        </w:rPr>
        <w:t>hte Wanderung (14 km)</w:t>
      </w:r>
      <w:r>
        <w:rPr>
          <w:rFonts w:ascii="Arial" w:hAnsi="Arial" w:cs="Arial"/>
          <w:sz w:val="24"/>
          <w:szCs w:val="24"/>
        </w:rPr>
        <w:t xml:space="preserve"> die wegen mehrerer Brauereien entlang des Weges recht </w:t>
      </w:r>
      <w:r w:rsidR="00012D7D">
        <w:rPr>
          <w:rFonts w:ascii="Arial" w:hAnsi="Arial" w:cs="Arial"/>
          <w:sz w:val="24"/>
          <w:szCs w:val="24"/>
        </w:rPr>
        <w:t xml:space="preserve">lustig werden kann. </w:t>
      </w:r>
      <w:r w:rsidR="00012D7D">
        <w:rPr>
          <w:rFonts w:ascii="Arial" w:hAnsi="Arial" w:cs="Arial"/>
          <w:noProof/>
          <w:sz w:val="24"/>
          <w:szCs w:val="24"/>
          <w:lang w:eastAsia="de-DE"/>
        </w:rPr>
        <w:drawing>
          <wp:inline distT="0" distB="0" distL="0" distR="0">
            <wp:extent cx="371475" cy="3238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ley-295353_640[1].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1475" cy="323850"/>
                    </a:xfrm>
                    <a:prstGeom prst="rect">
                      <a:avLst/>
                    </a:prstGeom>
                  </pic:spPr>
                </pic:pic>
              </a:graphicData>
            </a:graphic>
          </wp:inline>
        </w:drawing>
      </w:r>
    </w:p>
    <w:p w:rsidR="003D436F" w:rsidRDefault="00012D7D" w:rsidP="003D436F">
      <w:pPr>
        <w:rPr>
          <w:rFonts w:ascii="Arial" w:hAnsi="Arial" w:cs="Arial"/>
          <w:sz w:val="24"/>
          <w:szCs w:val="24"/>
        </w:rPr>
      </w:pPr>
      <w:r>
        <w:rPr>
          <w:rFonts w:ascii="Arial" w:hAnsi="Arial" w:cs="Arial"/>
          <w:sz w:val="24"/>
          <w:szCs w:val="24"/>
        </w:rPr>
        <w:t>Die markante und kulturreiche Landschaft bietet immer wieder wunderschöne Ausblicke entlang des Maintales. Wir bleiben immer in der Nähe des Mains, bis auf einen kleinen Anstieg bei den Eierbergen gibt es keinen nennenswerten Steigungen.</w:t>
      </w:r>
    </w:p>
    <w:p w:rsidR="00012D7D" w:rsidRDefault="00012D7D" w:rsidP="003D436F">
      <w:pPr>
        <w:rPr>
          <w:rFonts w:ascii="Arial" w:hAnsi="Arial" w:cs="Arial"/>
          <w:sz w:val="24"/>
          <w:szCs w:val="24"/>
        </w:rPr>
      </w:pPr>
      <w:r>
        <w:rPr>
          <w:rFonts w:ascii="Arial" w:hAnsi="Arial" w:cs="Arial"/>
          <w:sz w:val="24"/>
          <w:szCs w:val="24"/>
        </w:rPr>
        <w:t>Wir treffen uns um 9.30 Uhr am Bahnhof Bamberg und fahren mit dem Zug nach Bad Staffelstein. Fa</w:t>
      </w:r>
      <w:r w:rsidR="005F712C">
        <w:rPr>
          <w:rFonts w:ascii="Arial" w:hAnsi="Arial" w:cs="Arial"/>
          <w:sz w:val="24"/>
          <w:szCs w:val="24"/>
        </w:rPr>
        <w:t xml:space="preserve">hrkarte wird gerne besorgt, wenn </w:t>
      </w:r>
      <w:bookmarkStart w:id="0" w:name="_GoBack"/>
      <w:bookmarkEnd w:id="0"/>
      <w:r>
        <w:rPr>
          <w:rFonts w:ascii="Arial" w:hAnsi="Arial" w:cs="Arial"/>
          <w:sz w:val="24"/>
          <w:szCs w:val="24"/>
        </w:rPr>
        <w:t>Bedarf bitte bei Anmeldung angeben.</w:t>
      </w:r>
    </w:p>
    <w:p w:rsidR="00012D7D" w:rsidRPr="00012D7D" w:rsidRDefault="00012D7D" w:rsidP="003D436F">
      <w:pPr>
        <w:rPr>
          <w:rFonts w:ascii="Arial" w:hAnsi="Arial" w:cs="Arial"/>
          <w:b/>
          <w:sz w:val="24"/>
          <w:szCs w:val="24"/>
        </w:rPr>
      </w:pPr>
      <w:r>
        <w:rPr>
          <w:rFonts w:ascii="Arial" w:hAnsi="Arial" w:cs="Arial"/>
          <w:b/>
          <w:sz w:val="24"/>
          <w:szCs w:val="24"/>
        </w:rPr>
        <w:t>Anmeldung über 0173-7314621 (</w:t>
      </w:r>
      <w:proofErr w:type="spellStart"/>
      <w:r>
        <w:rPr>
          <w:rFonts w:ascii="Arial" w:hAnsi="Arial" w:cs="Arial"/>
          <w:b/>
          <w:sz w:val="24"/>
          <w:szCs w:val="24"/>
        </w:rPr>
        <w:t>Whatsapp</w:t>
      </w:r>
      <w:proofErr w:type="spellEnd"/>
      <w:r>
        <w:rPr>
          <w:rFonts w:ascii="Arial" w:hAnsi="Arial" w:cs="Arial"/>
          <w:b/>
          <w:sz w:val="24"/>
          <w:szCs w:val="24"/>
        </w:rPr>
        <w:t xml:space="preserve">/Tel.) oder per Mail an </w:t>
      </w:r>
      <w:hyperlink r:id="rId5" w:history="1">
        <w:r w:rsidRPr="0005091C">
          <w:rPr>
            <w:rStyle w:val="Hyperlink"/>
            <w:rFonts w:ascii="Arial" w:hAnsi="Arial" w:cs="Arial"/>
            <w:b/>
            <w:sz w:val="24"/>
            <w:szCs w:val="24"/>
          </w:rPr>
          <w:t>Angela-Zahleis@t-online.de</w:t>
        </w:r>
      </w:hyperlink>
      <w:r>
        <w:rPr>
          <w:rFonts w:ascii="Arial" w:hAnsi="Arial" w:cs="Arial"/>
          <w:b/>
          <w:sz w:val="24"/>
          <w:szCs w:val="24"/>
        </w:rPr>
        <w:t xml:space="preserve"> bis 15.09.25 erbeten.</w:t>
      </w:r>
    </w:p>
    <w:p w:rsidR="003D436F" w:rsidRPr="003D436F" w:rsidRDefault="003D436F" w:rsidP="003D436F">
      <w:pPr>
        <w:jc w:val="center"/>
        <w:rPr>
          <w:rFonts w:ascii="Arial" w:hAnsi="Arial" w:cs="Arial"/>
          <w:i/>
          <w:sz w:val="44"/>
          <w:szCs w:val="44"/>
        </w:rPr>
      </w:pPr>
    </w:p>
    <w:sectPr w:rsidR="003D436F" w:rsidRPr="003D436F" w:rsidSect="003D436F">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D436F"/>
    <w:rsid w:val="00012D7D"/>
    <w:rsid w:val="00250171"/>
    <w:rsid w:val="003D436F"/>
    <w:rsid w:val="005F712C"/>
    <w:rsid w:val="007B587E"/>
    <w:rsid w:val="00941C1C"/>
    <w:rsid w:val="00C951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1C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12D7D"/>
    <w:rPr>
      <w:color w:val="0563C1" w:themeColor="hyperlink"/>
      <w:u w:val="single"/>
    </w:rPr>
  </w:style>
  <w:style w:type="paragraph" w:styleId="Sprechblasentext">
    <w:name w:val="Balloon Text"/>
    <w:basedOn w:val="Standard"/>
    <w:link w:val="SprechblasentextZchn"/>
    <w:uiPriority w:val="99"/>
    <w:semiHidden/>
    <w:unhideWhenUsed/>
    <w:rsid w:val="005F71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71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gela-Zahleis@t-online.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Microsoft-Konto</dc:creator>
  <cp:lastModifiedBy>Lothar</cp:lastModifiedBy>
  <cp:revision>2</cp:revision>
  <cp:lastPrinted>2025-04-06T13:01:00Z</cp:lastPrinted>
  <dcterms:created xsi:type="dcterms:W3CDTF">2025-08-04T09:48:00Z</dcterms:created>
  <dcterms:modified xsi:type="dcterms:W3CDTF">2025-08-04T09:48:00Z</dcterms:modified>
</cp:coreProperties>
</file>